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AA8454" w14:textId="77777777" w:rsidR="006F0B70" w:rsidRDefault="006F0B70" w:rsidP="006F0B70">
      <w:pPr>
        <w:pStyle w:val="4"/>
        <w:spacing w:after="41"/>
        <w:ind w:left="242" w:right="288"/>
      </w:pPr>
      <w:r>
        <w:t xml:space="preserve">Договор  </w:t>
      </w:r>
    </w:p>
    <w:p w14:paraId="6FA38C10" w14:textId="7E365F3C" w:rsidR="006F0B70" w:rsidRDefault="006F0B70" w:rsidP="006F0B70">
      <w:pPr>
        <w:spacing w:after="0" w:line="300" w:lineRule="auto"/>
        <w:ind w:left="1442" w:right="840" w:hanging="362"/>
        <w:jc w:val="center"/>
      </w:pPr>
      <w:r>
        <w:rPr>
          <w:b/>
        </w:rPr>
        <w:t xml:space="preserve">на оказание платных образовательных услуг по повышению </w:t>
      </w:r>
      <w:proofErr w:type="gramStart"/>
      <w:r>
        <w:rPr>
          <w:b/>
        </w:rPr>
        <w:t xml:space="preserve">квалификации  </w:t>
      </w:r>
      <w:r w:rsidR="001F0A10">
        <w:rPr>
          <w:b/>
        </w:rPr>
        <w:t>на</w:t>
      </w:r>
      <w:proofErr w:type="gramEnd"/>
      <w:r w:rsidR="001F0A10">
        <w:rPr>
          <w:b/>
        </w:rPr>
        <w:t xml:space="preserve"> кафедре «Международные исследования» Института зарубежной филологии и регионоведения </w:t>
      </w:r>
    </w:p>
    <w:p w14:paraId="68297EF7" w14:textId="77777777" w:rsidR="006F0B70" w:rsidRDefault="006F0B70" w:rsidP="006F0B70">
      <w:pPr>
        <w:spacing w:after="0" w:line="300" w:lineRule="auto"/>
        <w:ind w:left="1442" w:right="840" w:hanging="362"/>
        <w:jc w:val="center"/>
      </w:pPr>
    </w:p>
    <w:p w14:paraId="70414443" w14:textId="0A6B1EF1" w:rsidR="006F0B70" w:rsidRDefault="006F0B70" w:rsidP="00B11983">
      <w:pPr>
        <w:tabs>
          <w:tab w:val="center" w:pos="721"/>
        </w:tabs>
        <w:spacing w:after="5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г. Якутск </w:t>
      </w:r>
      <w:r>
        <w:tab/>
        <w:t xml:space="preserve">    </w:t>
      </w:r>
      <w:r w:rsidR="00B11983">
        <w:t xml:space="preserve">      </w:t>
      </w:r>
      <w:r>
        <w:t xml:space="preserve">     </w:t>
      </w:r>
      <w:r w:rsidR="00B11983">
        <w:t xml:space="preserve">                                                                                 </w:t>
      </w:r>
      <w:proofErr w:type="gramStart"/>
      <w:r w:rsidR="00B11983">
        <w:t xml:space="preserve">   </w:t>
      </w:r>
      <w:r>
        <w:t>«</w:t>
      </w:r>
      <w:proofErr w:type="gramEnd"/>
      <w:r>
        <w:t xml:space="preserve">___» ____________ 20__ г. </w:t>
      </w:r>
    </w:p>
    <w:p w14:paraId="12E4A153" w14:textId="77777777" w:rsidR="006F0B70" w:rsidRDefault="006F0B70" w:rsidP="006F0B70">
      <w:pPr>
        <w:spacing w:after="5" w:line="259" w:lineRule="auto"/>
        <w:ind w:left="283" w:firstLine="0"/>
        <w:jc w:val="left"/>
      </w:pPr>
      <w:r>
        <w:t xml:space="preserve"> </w:t>
      </w:r>
    </w:p>
    <w:p w14:paraId="680D9EAE" w14:textId="1E9AB99C" w:rsidR="006F0B70" w:rsidRDefault="006F0B70" w:rsidP="006F0B70">
      <w:pPr>
        <w:spacing w:after="6"/>
        <w:ind w:left="14" w:right="40"/>
      </w:pPr>
      <w:r>
        <w:rPr>
          <w:b/>
        </w:rPr>
        <w:t xml:space="preserve">Федеральное государственное автономное образовательное учреждение высшего образования «Северо-Восточный федеральный университет имени М.К. </w:t>
      </w:r>
      <w:proofErr w:type="spellStart"/>
      <w:r>
        <w:rPr>
          <w:b/>
        </w:rPr>
        <w:t>Аммосова</w:t>
      </w:r>
      <w:proofErr w:type="spellEnd"/>
      <w:r>
        <w:rPr>
          <w:b/>
        </w:rPr>
        <w:t>»</w:t>
      </w:r>
      <w:r>
        <w:t>, именуемое в дальнейшем «</w:t>
      </w:r>
      <w:r>
        <w:rPr>
          <w:b/>
        </w:rPr>
        <w:t>Исполнитель»</w:t>
      </w:r>
      <w:r>
        <w:t xml:space="preserve">, в лице директора </w:t>
      </w:r>
      <w:r w:rsidR="004D51E6">
        <w:t xml:space="preserve">Института зарубежной филологии и регионоведения </w:t>
      </w:r>
      <w:proofErr w:type="spellStart"/>
      <w:r w:rsidR="004D51E6">
        <w:t>Кугунурова</w:t>
      </w:r>
      <w:proofErr w:type="spellEnd"/>
      <w:r w:rsidR="004D51E6">
        <w:t xml:space="preserve"> Владлена Васильевича</w:t>
      </w:r>
      <w:r>
        <w:rPr>
          <w:b/>
        </w:rPr>
        <w:t>,</w:t>
      </w:r>
      <w:r>
        <w:t xml:space="preserve"> действующе</w:t>
      </w:r>
      <w:r w:rsidR="004D51E6">
        <w:t>го</w:t>
      </w:r>
      <w:r>
        <w:t xml:space="preserve"> на основании доверенности №20/2</w:t>
      </w:r>
      <w:r w:rsidR="00E9210D">
        <w:t>-8-94</w:t>
      </w:r>
      <w:r>
        <w:t xml:space="preserve"> от </w:t>
      </w:r>
      <w:r w:rsidR="00E9210D">
        <w:t>18</w:t>
      </w:r>
      <w:r>
        <w:t>.</w:t>
      </w:r>
      <w:r w:rsidR="004D51E6">
        <w:t>10</w:t>
      </w:r>
      <w:r>
        <w:t>.20</w:t>
      </w:r>
      <w:r w:rsidR="00E9210D">
        <w:t>22</w:t>
      </w:r>
      <w:bookmarkStart w:id="0" w:name="_GoBack"/>
      <w:bookmarkEnd w:id="0"/>
      <w:r>
        <w:t xml:space="preserve"> г.</w:t>
      </w:r>
      <w:r>
        <w:rPr>
          <w:b/>
        </w:rPr>
        <w:t>,</w:t>
      </w:r>
      <w:r>
        <w:t xml:space="preserve"> (лицензия на осуществление образовательной деятельности №2411 от 29 сентября 2016 г., выданная Федеральной службой по надзору в сфере образования и науки) с одной стороны, и_________________________________________________________</w:t>
      </w:r>
      <w:r w:rsidR="004D51E6">
        <w:t>______________________________</w:t>
      </w:r>
      <w:r>
        <w:t xml:space="preserve"> _____________________________________________________________, именуемый в дальнейшем </w:t>
      </w:r>
      <w:r>
        <w:rPr>
          <w:b/>
        </w:rPr>
        <w:t xml:space="preserve">«Слушатель», </w:t>
      </w:r>
      <w:r>
        <w:t>с другой стороны, заключили настоящий договор о нижеследующем:</w:t>
      </w:r>
      <w:r>
        <w:rPr>
          <w:b/>
        </w:rPr>
        <w:t xml:space="preserve">   </w:t>
      </w:r>
    </w:p>
    <w:p w14:paraId="6D8D5585" w14:textId="77777777" w:rsidR="006F0B70" w:rsidRDefault="006F0B70" w:rsidP="006F0B70">
      <w:pPr>
        <w:spacing w:after="44" w:line="259" w:lineRule="auto"/>
        <w:ind w:left="280" w:firstLine="0"/>
        <w:jc w:val="center"/>
      </w:pPr>
      <w:r>
        <w:rPr>
          <w:b/>
        </w:rPr>
        <w:t xml:space="preserve"> </w:t>
      </w:r>
    </w:p>
    <w:p w14:paraId="6216C720" w14:textId="77777777" w:rsidR="006F0B70" w:rsidRDefault="006F0B70" w:rsidP="006F0B70">
      <w:pPr>
        <w:pStyle w:val="4"/>
        <w:spacing w:after="32"/>
        <w:ind w:left="242" w:right="286"/>
      </w:pPr>
      <w:r>
        <w:t xml:space="preserve">1. Предмет договора </w:t>
      </w:r>
    </w:p>
    <w:p w14:paraId="1EE2018D" w14:textId="69F41534" w:rsidR="006F0B70" w:rsidRDefault="006F0B70" w:rsidP="006F0B70">
      <w:pPr>
        <w:ind w:left="14" w:right="40"/>
      </w:pPr>
      <w:r>
        <w:rPr>
          <w:b/>
        </w:rPr>
        <w:t>1.1</w:t>
      </w:r>
      <w:r>
        <w:t xml:space="preserve">. Университет обязуется предоставить образовательную услугу, а Слушатель обязуется оплатить обучение по программе курса повышения квалификации </w:t>
      </w:r>
      <w:r w:rsidR="001F0A10">
        <w:t>Института зарубежной филологии и регионоведения, кафедры «Международные исследования» по теме</w:t>
      </w:r>
      <w:r>
        <w:t xml:space="preserve"> «</w:t>
      </w:r>
      <w:r w:rsidR="001F0A10">
        <w:t xml:space="preserve">Управление международными связями» </w:t>
      </w:r>
      <w:r>
        <w:t>в объеме</w:t>
      </w:r>
      <w:r w:rsidR="001F0A10">
        <w:t xml:space="preserve"> 16 </w:t>
      </w:r>
      <w:r>
        <w:t xml:space="preserve">часов. </w:t>
      </w:r>
    </w:p>
    <w:p w14:paraId="5F62396A" w14:textId="53DE6666" w:rsidR="006F0B70" w:rsidRDefault="006F0B70" w:rsidP="006F0B70">
      <w:pPr>
        <w:ind w:left="14" w:right="40"/>
      </w:pPr>
      <w:r>
        <w:rPr>
          <w:b/>
        </w:rPr>
        <w:t>1.2.</w:t>
      </w:r>
      <w:r>
        <w:t xml:space="preserve"> Форма обучения: </w:t>
      </w:r>
      <w:r w:rsidR="00B11983">
        <w:t>заочное</w:t>
      </w:r>
      <w:r>
        <w:t xml:space="preserve"> с электронным обучением</w:t>
      </w:r>
      <w:r w:rsidR="001F0A10">
        <w:t>.</w:t>
      </w:r>
      <w:r>
        <w:t xml:space="preserve"> </w:t>
      </w:r>
    </w:p>
    <w:p w14:paraId="56418461" w14:textId="77777777" w:rsidR="006F0B70" w:rsidRDefault="006F0B70" w:rsidP="006F0B70">
      <w:pPr>
        <w:ind w:left="14" w:right="40"/>
      </w:pPr>
      <w:r>
        <w:rPr>
          <w:b/>
        </w:rPr>
        <w:t>1.3.</w:t>
      </w:r>
      <w:r>
        <w:t xml:space="preserve"> «Слушатель» обязуется оплатить «Исполнителю» стоимость обучения на условиях настоящего договора.     </w:t>
      </w:r>
    </w:p>
    <w:p w14:paraId="2A805428" w14:textId="77777777" w:rsidR="006F0B70" w:rsidRDefault="006F0B70" w:rsidP="006F0B70">
      <w:pPr>
        <w:ind w:left="14" w:right="40"/>
      </w:pPr>
      <w:r>
        <w:rPr>
          <w:b/>
        </w:rPr>
        <w:t>1.4.</w:t>
      </w:r>
      <w:r>
        <w:t xml:space="preserve"> Срок обучения: в период с «___» ____________________ 20__ г. по «____» ___________________20___ г. </w:t>
      </w:r>
    </w:p>
    <w:p w14:paraId="182950FC" w14:textId="77777777" w:rsidR="006F0B70" w:rsidRDefault="006F0B70" w:rsidP="006F0B70">
      <w:pPr>
        <w:spacing w:after="0"/>
        <w:ind w:left="14" w:right="40"/>
      </w:pPr>
      <w:r>
        <w:rPr>
          <w:b/>
        </w:rPr>
        <w:t>1.5.</w:t>
      </w:r>
      <w:r>
        <w:t xml:space="preserve"> После прохождения Слушателями полного курса обучения и успешной итоговой аттестации им выдается удостоверение о повышении квалификации установленного образца. </w:t>
      </w:r>
    </w:p>
    <w:p w14:paraId="04148DD8" w14:textId="77777777" w:rsidR="006F0B70" w:rsidRDefault="006F0B70" w:rsidP="006F0B70">
      <w:pPr>
        <w:spacing w:after="34" w:line="259" w:lineRule="auto"/>
        <w:ind w:left="280" w:firstLine="0"/>
        <w:jc w:val="center"/>
      </w:pPr>
      <w:r>
        <w:rPr>
          <w:b/>
        </w:rPr>
        <w:t xml:space="preserve"> </w:t>
      </w:r>
    </w:p>
    <w:p w14:paraId="23925716" w14:textId="77777777" w:rsidR="006F0B70" w:rsidRDefault="006F0B70" w:rsidP="006F0B70">
      <w:pPr>
        <w:pStyle w:val="4"/>
        <w:ind w:left="242" w:right="284"/>
      </w:pPr>
      <w:r>
        <w:t xml:space="preserve">2. Права и обязанности Сторон </w:t>
      </w:r>
    </w:p>
    <w:p w14:paraId="4023A2A3" w14:textId="77777777" w:rsidR="006F0B70" w:rsidRDefault="006F0B70" w:rsidP="006F0B70">
      <w:pPr>
        <w:ind w:left="283" w:right="40" w:firstLine="0"/>
      </w:pPr>
      <w:r>
        <w:rPr>
          <w:b/>
        </w:rPr>
        <w:t>2.1.</w:t>
      </w:r>
      <w:r>
        <w:t xml:space="preserve"> Исполнитель вправе: </w:t>
      </w:r>
    </w:p>
    <w:p w14:paraId="3223112C" w14:textId="77777777" w:rsidR="006F0B70" w:rsidRDefault="006F0B70" w:rsidP="006F0B70">
      <w:pPr>
        <w:numPr>
          <w:ilvl w:val="0"/>
          <w:numId w:val="1"/>
        </w:numPr>
        <w:ind w:right="40"/>
      </w:pPr>
      <w:r>
        <w:t xml:space="preserve">самостоятельно осуществлять образовательный процесс, на основании Лицензии на право ведения образовательной деятельности </w:t>
      </w:r>
    </w:p>
    <w:p w14:paraId="0656832E" w14:textId="77777777" w:rsidR="006F0B70" w:rsidRDefault="006F0B70" w:rsidP="006F0B70">
      <w:pPr>
        <w:ind w:left="14" w:right="40" w:firstLine="0"/>
      </w:pPr>
      <w:r>
        <w:t xml:space="preserve">№2411 от 29 сентября 2016 г.; </w:t>
      </w:r>
    </w:p>
    <w:p w14:paraId="3FF3260C" w14:textId="77777777" w:rsidR="006F0B70" w:rsidRDefault="006F0B70" w:rsidP="006F0B70">
      <w:pPr>
        <w:numPr>
          <w:ilvl w:val="0"/>
          <w:numId w:val="1"/>
        </w:numPr>
        <w:ind w:right="40"/>
      </w:pPr>
      <w:r>
        <w:t xml:space="preserve">отчислять слушателя в случаях невыполнения учебной программы, систематического пропуска занятий.  </w:t>
      </w:r>
    </w:p>
    <w:p w14:paraId="6E0765E2" w14:textId="77777777" w:rsidR="006F0B70" w:rsidRDefault="006F0B70" w:rsidP="006F0B70">
      <w:pPr>
        <w:ind w:left="283" w:right="40" w:firstLine="0"/>
      </w:pPr>
      <w:r>
        <w:rPr>
          <w:b/>
        </w:rPr>
        <w:t>2.2.</w:t>
      </w:r>
      <w:r>
        <w:t xml:space="preserve"> Слушатель вправе: </w:t>
      </w:r>
    </w:p>
    <w:p w14:paraId="2CDC92E7" w14:textId="77777777" w:rsidR="006F0B70" w:rsidRDefault="006F0B70" w:rsidP="006F0B70">
      <w:pPr>
        <w:numPr>
          <w:ilvl w:val="0"/>
          <w:numId w:val="1"/>
        </w:numPr>
        <w:ind w:right="40"/>
      </w:pPr>
      <w:r>
        <w:t xml:space="preserve">требовать от Исполнителя предоставления информации по вопросам организации и обеспечения надлежащего исполнения услуг, предусмотренных настоящим договором; </w:t>
      </w:r>
    </w:p>
    <w:p w14:paraId="24FC6EE1" w14:textId="77777777" w:rsidR="006F0B70" w:rsidRDefault="006F0B70" w:rsidP="006F0B70">
      <w:pPr>
        <w:ind w:left="283" w:right="40" w:firstLine="0"/>
      </w:pPr>
      <w:r>
        <w:rPr>
          <w:b/>
        </w:rPr>
        <w:t>2.3.</w:t>
      </w:r>
      <w:r>
        <w:t xml:space="preserve"> Исполнитель обязан: </w:t>
      </w:r>
    </w:p>
    <w:p w14:paraId="033661BE" w14:textId="77777777" w:rsidR="006F0B70" w:rsidRDefault="006F0B70" w:rsidP="006F0B70">
      <w:pPr>
        <w:numPr>
          <w:ilvl w:val="0"/>
          <w:numId w:val="1"/>
        </w:numPr>
        <w:ind w:right="40"/>
      </w:pPr>
      <w:r>
        <w:t xml:space="preserve">обеспечить обучение Слушателей квалифицированными специалистами;  </w:t>
      </w:r>
    </w:p>
    <w:p w14:paraId="58506BBF" w14:textId="77777777" w:rsidR="006F0B70" w:rsidRDefault="006F0B70" w:rsidP="006F0B70">
      <w:pPr>
        <w:numPr>
          <w:ilvl w:val="0"/>
          <w:numId w:val="1"/>
        </w:numPr>
        <w:ind w:right="40"/>
      </w:pPr>
      <w:r>
        <w:t xml:space="preserve">осуществить по итогам обучения комплексную оценку приобретенных знаний и выдать слушателю, успешно освоившему программу, документ установленного образца, удостоверяющий факт повышения квалификации. </w:t>
      </w:r>
    </w:p>
    <w:p w14:paraId="2042614C" w14:textId="77777777" w:rsidR="006F0B70" w:rsidRDefault="006F0B70" w:rsidP="006F0B70">
      <w:pPr>
        <w:numPr>
          <w:ilvl w:val="1"/>
          <w:numId w:val="2"/>
        </w:numPr>
        <w:ind w:right="40"/>
      </w:pPr>
      <w:r>
        <w:t xml:space="preserve">Обязательства Исполнителя, касающиеся обучения Слушателей, считаются выполненными, начиная с момента выдачи слушателю документа установленного образца. </w:t>
      </w:r>
    </w:p>
    <w:p w14:paraId="2D9B6219" w14:textId="77777777" w:rsidR="006F0B70" w:rsidRDefault="006F0B70" w:rsidP="006F0B70">
      <w:pPr>
        <w:numPr>
          <w:ilvl w:val="1"/>
          <w:numId w:val="2"/>
        </w:numPr>
        <w:ind w:right="40"/>
      </w:pPr>
      <w:r>
        <w:t xml:space="preserve">Слушатель обязан: </w:t>
      </w:r>
    </w:p>
    <w:p w14:paraId="3D0F297B" w14:textId="77777777" w:rsidR="006F0B70" w:rsidRDefault="006F0B70" w:rsidP="006F0B70">
      <w:pPr>
        <w:numPr>
          <w:ilvl w:val="0"/>
          <w:numId w:val="1"/>
        </w:numPr>
        <w:ind w:right="40"/>
      </w:pPr>
      <w:r>
        <w:t xml:space="preserve">оплатить оказываемые образовательные услуги в порядке и в сроки, указанные в настоящем договоре. </w:t>
      </w:r>
    </w:p>
    <w:p w14:paraId="09B729B4" w14:textId="77777777" w:rsidR="006F0B70" w:rsidRDefault="006F0B70" w:rsidP="006F0B70">
      <w:pPr>
        <w:spacing w:after="39" w:line="259" w:lineRule="auto"/>
        <w:ind w:left="283" w:firstLine="0"/>
        <w:jc w:val="left"/>
      </w:pPr>
      <w:r>
        <w:t xml:space="preserve"> </w:t>
      </w:r>
    </w:p>
    <w:p w14:paraId="52C7A5F2" w14:textId="77777777" w:rsidR="006F0B70" w:rsidRDefault="006F0B70" w:rsidP="006F0B70">
      <w:pPr>
        <w:spacing w:after="5"/>
        <w:ind w:left="1575" w:right="32" w:hanging="10"/>
      </w:pPr>
      <w:r>
        <w:rPr>
          <w:b/>
        </w:rPr>
        <w:lastRenderedPageBreak/>
        <w:t xml:space="preserve">3. Стоимость услуг и порядок расчета </w:t>
      </w:r>
    </w:p>
    <w:p w14:paraId="503620A9" w14:textId="2C3283B3" w:rsidR="006F0B70" w:rsidRDefault="006F0B70" w:rsidP="006F0B70">
      <w:pPr>
        <w:numPr>
          <w:ilvl w:val="1"/>
          <w:numId w:val="3"/>
        </w:numPr>
        <w:spacing w:after="4" w:line="263" w:lineRule="auto"/>
        <w:ind w:right="40"/>
      </w:pPr>
      <w:r>
        <w:t xml:space="preserve">Стоимость обучения составляет </w:t>
      </w:r>
      <w:r w:rsidR="00B11983">
        <w:t>3 000 (три тысячи</w:t>
      </w:r>
      <w:r>
        <w:t xml:space="preserve">) рублей. </w:t>
      </w:r>
    </w:p>
    <w:p w14:paraId="478FD4E0" w14:textId="77777777" w:rsidR="006F0B70" w:rsidRDefault="006F0B70" w:rsidP="006F0B70">
      <w:pPr>
        <w:numPr>
          <w:ilvl w:val="1"/>
          <w:numId w:val="3"/>
        </w:numPr>
        <w:ind w:right="40"/>
      </w:pPr>
      <w:r>
        <w:t xml:space="preserve">Платежи производятся в течение 2 (двух) банковских дней с момента подписания договора, путем перечисления денежных средств на расчетный счет Исполнителя или наличными в кассу Исполнителя. В соответствии со ст. 149 Налогового кодекса РФ, НДС не облагаются. </w:t>
      </w:r>
    </w:p>
    <w:p w14:paraId="73E67B46" w14:textId="77777777" w:rsidR="006F0B70" w:rsidRDefault="006F0B70" w:rsidP="006F0B70">
      <w:pPr>
        <w:numPr>
          <w:ilvl w:val="1"/>
          <w:numId w:val="3"/>
        </w:numPr>
        <w:ind w:right="40"/>
      </w:pPr>
      <w:r>
        <w:t xml:space="preserve">В случае неявки Слушателей к началу занятий или отчисления по причинам, указанным в п. 2.1, средства, поступившие на счет Исполнителя, Слушателю не возвращаются.  </w:t>
      </w:r>
    </w:p>
    <w:p w14:paraId="6C142DD4" w14:textId="77777777" w:rsidR="006F0B70" w:rsidRDefault="006F0B70" w:rsidP="006F0B70">
      <w:pPr>
        <w:numPr>
          <w:ilvl w:val="1"/>
          <w:numId w:val="3"/>
        </w:numPr>
        <w:ind w:right="40"/>
      </w:pPr>
      <w:r>
        <w:t xml:space="preserve">Услуга считается оплаченной при условии поступления денежных средств на расчетный счет Исполнителя.  </w:t>
      </w:r>
    </w:p>
    <w:p w14:paraId="5D2F1287" w14:textId="77777777" w:rsidR="006F0B70" w:rsidRDefault="006F0B70" w:rsidP="006F0B70">
      <w:pPr>
        <w:numPr>
          <w:ilvl w:val="1"/>
          <w:numId w:val="3"/>
        </w:numPr>
        <w:ind w:right="40"/>
      </w:pPr>
      <w:r>
        <w:t xml:space="preserve">Документ установленного образца, удостоверяющий факт повышения квалификации выдается при условии предъявления Слушателем квитанции (чека) об оплате денежных средств на расчетный счет Исполнителя. </w:t>
      </w:r>
    </w:p>
    <w:p w14:paraId="71E6B043" w14:textId="77777777" w:rsidR="006F0B70" w:rsidRDefault="006F0B70" w:rsidP="006F0B70">
      <w:pPr>
        <w:numPr>
          <w:ilvl w:val="1"/>
          <w:numId w:val="3"/>
        </w:numPr>
        <w:ind w:right="40"/>
      </w:pPr>
      <w:r>
        <w:t xml:space="preserve">После исполнения Исполнителем обязательств в соответствии с настоящим Договором и выдачи документа установленного образца, свидетельствующего о прохождении Слушателем курса обучения в полном объеме, средства, оплаченные за курс повышения квалификации, не возвращаются. </w:t>
      </w:r>
    </w:p>
    <w:p w14:paraId="3A04F7C5" w14:textId="77777777" w:rsidR="006F0B70" w:rsidRDefault="006F0B70" w:rsidP="006F0B70">
      <w:pPr>
        <w:spacing w:after="51" w:line="259" w:lineRule="auto"/>
        <w:ind w:left="283" w:firstLine="0"/>
        <w:jc w:val="left"/>
      </w:pPr>
      <w:r>
        <w:t xml:space="preserve"> </w:t>
      </w:r>
    </w:p>
    <w:p w14:paraId="6BA21D1A" w14:textId="77777777" w:rsidR="006F0B70" w:rsidRDefault="006F0B70" w:rsidP="006F0B70">
      <w:pPr>
        <w:pStyle w:val="4"/>
        <w:spacing w:after="31"/>
        <w:ind w:left="242" w:right="286"/>
      </w:pPr>
      <w:r>
        <w:t xml:space="preserve">4. Особые положения </w:t>
      </w:r>
    </w:p>
    <w:p w14:paraId="454354CC" w14:textId="77777777" w:rsidR="006F0B70" w:rsidRDefault="006F0B70" w:rsidP="006F0B70">
      <w:pPr>
        <w:ind w:left="14" w:right="40"/>
      </w:pPr>
      <w:r>
        <w:rPr>
          <w:b/>
        </w:rPr>
        <w:t xml:space="preserve">4.1. </w:t>
      </w:r>
      <w:r>
        <w:t xml:space="preserve">Лица, не оплатившие к началу занятий полную стоимость курсов, не допускаются к обучению.  </w:t>
      </w:r>
    </w:p>
    <w:p w14:paraId="4318F4BE" w14:textId="77777777" w:rsidR="006F0B70" w:rsidRDefault="006F0B70" w:rsidP="006F0B70">
      <w:pPr>
        <w:spacing w:after="46" w:line="259" w:lineRule="auto"/>
        <w:ind w:left="280" w:firstLine="0"/>
        <w:jc w:val="center"/>
      </w:pPr>
      <w:r>
        <w:rPr>
          <w:b/>
        </w:rPr>
        <w:t xml:space="preserve"> </w:t>
      </w:r>
    </w:p>
    <w:p w14:paraId="2F7206AC" w14:textId="77777777" w:rsidR="006F0B70" w:rsidRDefault="006F0B70" w:rsidP="006F0B70">
      <w:pPr>
        <w:pStyle w:val="4"/>
        <w:spacing w:after="32"/>
        <w:ind w:left="242" w:right="284"/>
      </w:pPr>
      <w:r>
        <w:t xml:space="preserve">5. Заключительные положения </w:t>
      </w:r>
    </w:p>
    <w:p w14:paraId="4476D2AB" w14:textId="77777777" w:rsidR="006F0B70" w:rsidRDefault="006F0B70" w:rsidP="006F0B70">
      <w:pPr>
        <w:ind w:left="14" w:right="40"/>
      </w:pPr>
      <w:r>
        <w:rPr>
          <w:b/>
        </w:rPr>
        <w:t>5.1</w:t>
      </w:r>
      <w:r>
        <w:t xml:space="preserve">. Настоящий договор вступает в силу с момента его заключения и действует до полного исполнения обязательств Сторонами. </w:t>
      </w:r>
    </w:p>
    <w:p w14:paraId="1D7CD053" w14:textId="77777777" w:rsidR="006F0B70" w:rsidRDefault="006F0B70" w:rsidP="006F0B70">
      <w:pPr>
        <w:ind w:left="14" w:right="40"/>
      </w:pPr>
      <w:r>
        <w:rPr>
          <w:b/>
        </w:rPr>
        <w:t>5.2.</w:t>
      </w:r>
      <w:r>
        <w:t xml:space="preserve"> Настоящий договор составлен в 2 экземплярах, имеющих одинаковую юридическую силу, по одному для каждой из Сторон. </w:t>
      </w:r>
    </w:p>
    <w:p w14:paraId="5850D0B3" w14:textId="77777777" w:rsidR="006F0B70" w:rsidRDefault="006F0B70" w:rsidP="006F0B70">
      <w:pPr>
        <w:ind w:left="14" w:right="40"/>
      </w:pPr>
      <w:r>
        <w:rPr>
          <w:b/>
        </w:rPr>
        <w:t>5.3.</w:t>
      </w:r>
      <w:r>
        <w:t xml:space="preserve"> Во всем, что не предусмотрено настоящим договором, Стороны руководствуются действующим законодательством. </w:t>
      </w:r>
    </w:p>
    <w:p w14:paraId="2F6346FC" w14:textId="77777777" w:rsidR="006F0B70" w:rsidRDefault="006F0B70" w:rsidP="006F0B70">
      <w:pPr>
        <w:spacing w:after="48" w:line="259" w:lineRule="auto"/>
        <w:ind w:left="283" w:firstLine="0"/>
        <w:jc w:val="left"/>
      </w:pPr>
      <w:r>
        <w:t xml:space="preserve"> </w:t>
      </w:r>
    </w:p>
    <w:p w14:paraId="0EA6F0DD" w14:textId="77777777" w:rsidR="006F0B70" w:rsidRDefault="006F0B70" w:rsidP="006F0B70">
      <w:pPr>
        <w:pStyle w:val="4"/>
        <w:spacing w:after="36"/>
        <w:ind w:left="242" w:right="282"/>
      </w:pPr>
      <w:r>
        <w:t xml:space="preserve">6. Согласие </w:t>
      </w:r>
    </w:p>
    <w:p w14:paraId="3573146B" w14:textId="77777777" w:rsidR="006F0B70" w:rsidRDefault="006F0B70" w:rsidP="006F0B70">
      <w:pPr>
        <w:spacing w:after="0"/>
        <w:ind w:left="14" w:right="40"/>
      </w:pPr>
      <w:r>
        <w:rPr>
          <w:b/>
        </w:rPr>
        <w:t xml:space="preserve">6.1. Согласен / не согласен </w:t>
      </w:r>
      <w:r>
        <w:rPr>
          <w:b/>
          <w:i/>
        </w:rPr>
        <w:t>(нужное почеркнуть)</w:t>
      </w:r>
      <w:r>
        <w:t xml:space="preserve"> на получение писем и рассылок Института непрерывного профессионального образования СВФУ им. М.К. </w:t>
      </w:r>
      <w:proofErr w:type="spellStart"/>
      <w:r>
        <w:t>Аммосова</w:t>
      </w:r>
      <w:proofErr w:type="spellEnd"/>
      <w:r>
        <w:t xml:space="preserve"> </w:t>
      </w:r>
      <w:r>
        <w:rPr>
          <w:b/>
        </w:rPr>
        <w:t>на следующую электронную почту:</w:t>
      </w:r>
      <w:r>
        <w:t xml:space="preserve"> ___________________________ </w:t>
      </w:r>
      <w:r>
        <w:rPr>
          <w:b/>
          <w:i/>
        </w:rPr>
        <w:t xml:space="preserve">(указать). </w:t>
      </w:r>
    </w:p>
    <w:tbl>
      <w:tblPr>
        <w:tblStyle w:val="TableGrid"/>
        <w:tblW w:w="8789" w:type="dxa"/>
        <w:tblInd w:w="0" w:type="dxa"/>
        <w:tblLook w:val="04A0" w:firstRow="1" w:lastRow="0" w:firstColumn="1" w:lastColumn="0" w:noHBand="0" w:noVBand="1"/>
      </w:tblPr>
      <w:tblGrid>
        <w:gridCol w:w="4820"/>
        <w:gridCol w:w="3969"/>
      </w:tblGrid>
      <w:tr w:rsidR="006F0B70" w14:paraId="07BF9EE7" w14:textId="77777777" w:rsidTr="00B11983">
        <w:trPr>
          <w:trHeight w:val="25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AE32750" w14:textId="77777777" w:rsidR="006F0B70" w:rsidRDefault="006F0B70" w:rsidP="00455581">
            <w:pPr>
              <w:spacing w:after="0" w:line="259" w:lineRule="auto"/>
              <w:ind w:left="283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1767E4C2" w14:textId="77777777" w:rsidR="006F0B70" w:rsidRDefault="006F0B70" w:rsidP="00455581">
            <w:pPr>
              <w:spacing w:after="160" w:line="259" w:lineRule="auto"/>
              <w:ind w:left="0" w:firstLine="0"/>
              <w:jc w:val="left"/>
            </w:pPr>
          </w:p>
        </w:tc>
      </w:tr>
      <w:tr w:rsidR="006F0B70" w14:paraId="2CA2C8FE" w14:textId="77777777" w:rsidTr="00B11983">
        <w:trPr>
          <w:trHeight w:val="431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D3FAEC7" w14:textId="77777777" w:rsidR="006F0B70" w:rsidRDefault="006F0B70" w:rsidP="00455581">
            <w:pPr>
              <w:spacing w:after="3" w:line="259" w:lineRule="auto"/>
              <w:ind w:left="0" w:right="217" w:firstLine="0"/>
              <w:jc w:val="center"/>
            </w:pPr>
            <w:r>
              <w:rPr>
                <w:b/>
                <w:sz w:val="18"/>
              </w:rPr>
              <w:t xml:space="preserve">Исполнитель»: </w:t>
            </w:r>
          </w:p>
          <w:p w14:paraId="6F20DE3C" w14:textId="77777777" w:rsidR="006F0B70" w:rsidRDefault="006F0B70" w:rsidP="00455581">
            <w:pPr>
              <w:spacing w:after="0" w:line="298" w:lineRule="auto"/>
              <w:ind w:left="0" w:right="28" w:firstLine="0"/>
              <w:jc w:val="left"/>
            </w:pPr>
            <w:r>
              <w:rPr>
                <w:b/>
                <w:sz w:val="18"/>
              </w:rPr>
              <w:t xml:space="preserve">ФГАОУ ВО СВФУ им. М.К. </w:t>
            </w:r>
            <w:proofErr w:type="spellStart"/>
            <w:r>
              <w:rPr>
                <w:b/>
                <w:sz w:val="18"/>
              </w:rPr>
              <w:t>Аммосова</w:t>
            </w:r>
            <w:proofErr w:type="spellEnd"/>
            <w:r>
              <w:rPr>
                <w:b/>
                <w:sz w:val="18"/>
              </w:rPr>
              <w:t xml:space="preserve"> </w:t>
            </w:r>
          </w:p>
          <w:p w14:paraId="5AFA8ABF" w14:textId="77777777" w:rsidR="006F0B70" w:rsidRDefault="006F0B70" w:rsidP="00455581">
            <w:pPr>
              <w:spacing w:after="0" w:line="302" w:lineRule="auto"/>
              <w:ind w:left="0" w:right="1093" w:firstLine="0"/>
              <w:jc w:val="left"/>
            </w:pPr>
            <w:r>
              <w:rPr>
                <w:sz w:val="18"/>
              </w:rPr>
              <w:t xml:space="preserve">677000, РС(Я), г. </w:t>
            </w:r>
            <w:proofErr w:type="gramStart"/>
            <w:r>
              <w:rPr>
                <w:sz w:val="18"/>
              </w:rPr>
              <w:t>Якутск,  ул.</w:t>
            </w:r>
            <w:proofErr w:type="gramEnd"/>
            <w:r>
              <w:rPr>
                <w:sz w:val="18"/>
              </w:rPr>
              <w:t xml:space="preserve"> Белинского, 58. Банковские реквизиты: </w:t>
            </w:r>
          </w:p>
          <w:p w14:paraId="58A9B167" w14:textId="77777777" w:rsidR="006F0B70" w:rsidRDefault="006F0B70" w:rsidP="00455581">
            <w:pPr>
              <w:spacing w:after="38" w:line="259" w:lineRule="auto"/>
              <w:ind w:left="0" w:firstLine="0"/>
              <w:jc w:val="left"/>
            </w:pPr>
            <w:r>
              <w:rPr>
                <w:sz w:val="18"/>
              </w:rPr>
              <w:t>АКБ «</w:t>
            </w:r>
            <w:proofErr w:type="spellStart"/>
            <w:r>
              <w:rPr>
                <w:sz w:val="18"/>
              </w:rPr>
              <w:t>Алмазэргиэнбанк</w:t>
            </w:r>
            <w:proofErr w:type="spellEnd"/>
            <w:r>
              <w:rPr>
                <w:sz w:val="18"/>
              </w:rPr>
              <w:t xml:space="preserve">» АО г. Якутск </w:t>
            </w:r>
          </w:p>
          <w:p w14:paraId="0107AB77" w14:textId="77777777" w:rsidR="006F0B70" w:rsidRDefault="006F0B70" w:rsidP="00455581">
            <w:pPr>
              <w:spacing w:after="37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ИНН 1435037142 </w:t>
            </w:r>
          </w:p>
          <w:p w14:paraId="1E49AF0D" w14:textId="77777777" w:rsidR="006F0B70" w:rsidRDefault="006F0B70" w:rsidP="00455581">
            <w:pPr>
              <w:spacing w:after="13" w:line="259" w:lineRule="auto"/>
              <w:ind w:left="0" w:firstLine="0"/>
              <w:jc w:val="left"/>
            </w:pPr>
            <w:r>
              <w:rPr>
                <w:sz w:val="18"/>
              </w:rPr>
              <w:t xml:space="preserve">ОГРН 1021401044587 </w:t>
            </w:r>
          </w:p>
          <w:p w14:paraId="0BCD4FC2" w14:textId="77777777" w:rsidR="006F0B70" w:rsidRDefault="006F0B70" w:rsidP="00455581">
            <w:pPr>
              <w:spacing w:after="0" w:line="299" w:lineRule="auto"/>
              <w:ind w:left="0" w:right="1278" w:firstLine="0"/>
              <w:jc w:val="left"/>
            </w:pPr>
            <w:r>
              <w:rPr>
                <w:sz w:val="18"/>
              </w:rPr>
              <w:t xml:space="preserve">КПП 143501001 БИК 049805770 р/с40503810500004000008 к/с 30101810300000000770 </w:t>
            </w:r>
            <w:proofErr w:type="spellStart"/>
            <w:r>
              <w:rPr>
                <w:sz w:val="18"/>
              </w:rPr>
              <w:t>к.т</w:t>
            </w:r>
            <w:proofErr w:type="spellEnd"/>
            <w:r>
              <w:rPr>
                <w:sz w:val="18"/>
              </w:rPr>
              <w:t xml:space="preserve">. 8 (4112) 32-13-55 </w:t>
            </w:r>
          </w:p>
          <w:p w14:paraId="526E3FCA" w14:textId="77777777" w:rsidR="00B11983" w:rsidRDefault="00B11983" w:rsidP="00455581">
            <w:pPr>
              <w:spacing w:after="3" w:line="259" w:lineRule="auto"/>
              <w:ind w:left="0" w:firstLine="0"/>
              <w:jc w:val="left"/>
              <w:rPr>
                <w:sz w:val="18"/>
              </w:rPr>
            </w:pPr>
          </w:p>
          <w:p w14:paraId="5E796FC6" w14:textId="4CC4FA72" w:rsidR="006F0B70" w:rsidRDefault="006F0B70" w:rsidP="00455581">
            <w:pPr>
              <w:spacing w:after="3" w:line="259" w:lineRule="auto"/>
              <w:ind w:left="0" w:firstLine="0"/>
              <w:jc w:val="left"/>
            </w:pPr>
            <w:proofErr w:type="gramStart"/>
            <w:r>
              <w:rPr>
                <w:sz w:val="18"/>
              </w:rPr>
              <w:t xml:space="preserve">Директор </w:t>
            </w:r>
            <w:r w:rsidR="00B11983">
              <w:rPr>
                <w:sz w:val="18"/>
              </w:rPr>
              <w:t xml:space="preserve"> </w:t>
            </w:r>
            <w:proofErr w:type="spellStart"/>
            <w:r w:rsidR="00B11983">
              <w:rPr>
                <w:sz w:val="18"/>
              </w:rPr>
              <w:t>ИЗФиР</w:t>
            </w:r>
            <w:proofErr w:type="spellEnd"/>
            <w:proofErr w:type="gramEnd"/>
            <w:r w:rsidR="00B11983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СВФУ </w:t>
            </w:r>
          </w:p>
          <w:p w14:paraId="73C1DA27" w14:textId="77777777" w:rsidR="006F0B70" w:rsidRDefault="006F0B70" w:rsidP="00455581">
            <w:pPr>
              <w:spacing w:after="3" w:line="259" w:lineRule="auto"/>
              <w:ind w:left="0" w:firstLine="0"/>
              <w:jc w:val="left"/>
            </w:pPr>
            <w:r>
              <w:rPr>
                <w:sz w:val="18"/>
              </w:rPr>
              <w:t xml:space="preserve"> </w:t>
            </w:r>
          </w:p>
          <w:p w14:paraId="6EDAFCCE" w14:textId="26A4AD66" w:rsidR="006F0B70" w:rsidRDefault="006F0B70" w:rsidP="00455581">
            <w:pPr>
              <w:spacing w:after="18" w:line="259" w:lineRule="auto"/>
              <w:ind w:left="0" w:firstLine="0"/>
              <w:jc w:val="left"/>
            </w:pPr>
            <w:r>
              <w:rPr>
                <w:sz w:val="18"/>
              </w:rPr>
              <w:t>__</w:t>
            </w:r>
            <w:proofErr w:type="gramStart"/>
            <w:r>
              <w:rPr>
                <w:sz w:val="18"/>
              </w:rPr>
              <w:t>_  _</w:t>
            </w:r>
            <w:proofErr w:type="gramEnd"/>
            <w:r>
              <w:rPr>
                <w:sz w:val="18"/>
              </w:rPr>
              <w:t>____ _________</w:t>
            </w:r>
            <w:r>
              <w:rPr>
                <w:sz w:val="18"/>
                <w:u w:val="single" w:color="000000"/>
              </w:rPr>
              <w:t xml:space="preserve">  /</w:t>
            </w:r>
            <w:r w:rsidR="00B11983">
              <w:rPr>
                <w:sz w:val="18"/>
                <w:u w:val="single" w:color="000000"/>
              </w:rPr>
              <w:t xml:space="preserve">В.В. </w:t>
            </w:r>
            <w:proofErr w:type="spellStart"/>
            <w:r w:rsidR="00B11983">
              <w:rPr>
                <w:sz w:val="18"/>
                <w:u w:val="single" w:color="000000"/>
              </w:rPr>
              <w:t>Кугунуров</w:t>
            </w:r>
            <w:proofErr w:type="spellEnd"/>
            <w:r>
              <w:rPr>
                <w:sz w:val="18"/>
                <w:u w:val="single" w:color="000000"/>
              </w:rPr>
              <w:t>/</w:t>
            </w:r>
            <w:r>
              <w:rPr>
                <w:sz w:val="18"/>
              </w:rPr>
              <w:t xml:space="preserve"> </w:t>
            </w:r>
          </w:p>
          <w:p w14:paraId="622167BD" w14:textId="77777777" w:rsidR="006F0B70" w:rsidRDefault="006F0B70" w:rsidP="00455581">
            <w:pPr>
              <w:spacing w:after="0" w:line="259" w:lineRule="auto"/>
              <w:ind w:left="0" w:right="800" w:firstLine="0"/>
              <w:jc w:val="left"/>
            </w:pPr>
            <w:r>
              <w:rPr>
                <w:sz w:val="18"/>
              </w:rPr>
              <w:t xml:space="preserve"> М.П.                                  Ф.И.О.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3695B612" w14:textId="77777777" w:rsidR="006F0B70" w:rsidRDefault="006F0B70" w:rsidP="00455581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  <w:sz w:val="18"/>
              </w:rPr>
              <w:t xml:space="preserve">«Слушатель»: </w:t>
            </w:r>
          </w:p>
          <w:p w14:paraId="2876A669" w14:textId="77777777" w:rsidR="006F0B70" w:rsidRDefault="006F0B70" w:rsidP="00B11983">
            <w:pPr>
              <w:spacing w:after="3" w:line="259" w:lineRule="auto"/>
              <w:ind w:left="0" w:right="-2864" w:firstLine="0"/>
            </w:pPr>
            <w:r>
              <w:rPr>
                <w:sz w:val="18"/>
              </w:rPr>
              <w:t xml:space="preserve">__________________________________ </w:t>
            </w:r>
          </w:p>
          <w:p w14:paraId="6ADAC3C3" w14:textId="77777777" w:rsidR="006F0B70" w:rsidRDefault="006F0B70" w:rsidP="00455581">
            <w:pPr>
              <w:spacing w:after="26" w:line="259" w:lineRule="auto"/>
              <w:ind w:left="0" w:firstLine="0"/>
            </w:pPr>
            <w:r>
              <w:rPr>
                <w:sz w:val="18"/>
              </w:rPr>
              <w:t xml:space="preserve">__________________________________ </w:t>
            </w:r>
          </w:p>
          <w:p w14:paraId="659503D4" w14:textId="77777777" w:rsidR="006F0B70" w:rsidRDefault="006F0B70" w:rsidP="00455581">
            <w:pPr>
              <w:spacing w:after="38" w:line="259" w:lineRule="auto"/>
              <w:ind w:left="0" w:firstLine="0"/>
              <w:jc w:val="left"/>
            </w:pPr>
            <w:r>
              <w:rPr>
                <w:sz w:val="18"/>
              </w:rPr>
              <w:t xml:space="preserve">(Ф.И.О.) </w:t>
            </w:r>
          </w:p>
          <w:p w14:paraId="20C0BCC0" w14:textId="77777777" w:rsidR="006F0B70" w:rsidRDefault="006F0B70" w:rsidP="00455581">
            <w:pPr>
              <w:spacing w:after="0" w:line="289" w:lineRule="auto"/>
              <w:ind w:left="0" w:firstLine="0"/>
            </w:pPr>
            <w:r>
              <w:rPr>
                <w:sz w:val="18"/>
              </w:rPr>
              <w:t xml:space="preserve">Паспорт: серия__________№ _________ Кем выдан_________________________ </w:t>
            </w:r>
          </w:p>
          <w:p w14:paraId="1D15D856" w14:textId="77777777" w:rsidR="006F0B70" w:rsidRDefault="006F0B70" w:rsidP="00455581">
            <w:pPr>
              <w:spacing w:line="259" w:lineRule="auto"/>
              <w:ind w:left="0" w:firstLine="0"/>
            </w:pPr>
            <w:r>
              <w:rPr>
                <w:sz w:val="18"/>
              </w:rPr>
              <w:t xml:space="preserve">Дата выдачи _______________________ </w:t>
            </w:r>
          </w:p>
          <w:p w14:paraId="6A1912C3" w14:textId="77777777" w:rsidR="006F0B70" w:rsidRDefault="006F0B70" w:rsidP="00455581">
            <w:pPr>
              <w:spacing w:after="3" w:line="259" w:lineRule="auto"/>
              <w:ind w:left="0" w:firstLine="0"/>
            </w:pPr>
            <w:r>
              <w:rPr>
                <w:sz w:val="18"/>
              </w:rPr>
              <w:t xml:space="preserve">Зарегистрирован: ___________________ </w:t>
            </w:r>
          </w:p>
          <w:p w14:paraId="5EF1B388" w14:textId="77777777" w:rsidR="006F0B70" w:rsidRDefault="006F0B70" w:rsidP="00455581">
            <w:pPr>
              <w:spacing w:after="31" w:line="259" w:lineRule="auto"/>
              <w:ind w:left="0" w:firstLine="0"/>
            </w:pPr>
            <w:r>
              <w:rPr>
                <w:sz w:val="18"/>
              </w:rPr>
              <w:t xml:space="preserve">__________________________________ </w:t>
            </w:r>
          </w:p>
          <w:p w14:paraId="7981496F" w14:textId="77777777" w:rsidR="006F0B70" w:rsidRDefault="006F0B70" w:rsidP="00B11983">
            <w:pPr>
              <w:spacing w:after="3" w:line="259" w:lineRule="auto"/>
              <w:ind w:left="-3" w:firstLine="3"/>
            </w:pPr>
            <w:proofErr w:type="gramStart"/>
            <w:r>
              <w:rPr>
                <w:sz w:val="18"/>
              </w:rPr>
              <w:t>Телефон :</w:t>
            </w:r>
            <w:proofErr w:type="gramEnd"/>
            <w:r>
              <w:rPr>
                <w:sz w:val="18"/>
              </w:rPr>
              <w:t xml:space="preserve">__________________________ </w:t>
            </w:r>
          </w:p>
          <w:p w14:paraId="062047A1" w14:textId="77777777" w:rsidR="00B11983" w:rsidRDefault="00B11983" w:rsidP="00455581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  <w:p w14:paraId="09121927" w14:textId="77777777" w:rsidR="00B11983" w:rsidRDefault="00B11983" w:rsidP="00455581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</w:p>
          <w:p w14:paraId="1C9872F9" w14:textId="77777777" w:rsidR="00B11983" w:rsidRDefault="006F0B70" w:rsidP="00455581">
            <w:pPr>
              <w:spacing w:after="0" w:line="259" w:lineRule="auto"/>
              <w:ind w:left="0" w:firstLine="0"/>
              <w:jc w:val="center"/>
              <w:rPr>
                <w:sz w:val="18"/>
              </w:rPr>
            </w:pPr>
            <w:r>
              <w:rPr>
                <w:sz w:val="18"/>
              </w:rPr>
              <w:t>_</w:t>
            </w:r>
          </w:p>
          <w:p w14:paraId="6FEB3024" w14:textId="169CE8B7" w:rsidR="006F0B70" w:rsidRDefault="006F0B70" w:rsidP="00455581">
            <w:pPr>
              <w:spacing w:after="0" w:line="259" w:lineRule="auto"/>
              <w:ind w:left="0" w:firstLine="0"/>
              <w:jc w:val="center"/>
            </w:pPr>
            <w:r>
              <w:rPr>
                <w:sz w:val="18"/>
              </w:rPr>
              <w:t xml:space="preserve">________________/________________/ Подпись Ф.И.О. </w:t>
            </w:r>
          </w:p>
        </w:tc>
      </w:tr>
    </w:tbl>
    <w:p w14:paraId="7C05921C" w14:textId="77777777" w:rsidR="006F0B70" w:rsidRDefault="006F0B70" w:rsidP="006F0B70">
      <w:pPr>
        <w:spacing w:after="0" w:line="259" w:lineRule="auto"/>
        <w:ind w:left="280" w:firstLine="0"/>
        <w:jc w:val="center"/>
      </w:pPr>
      <w:r>
        <w:t xml:space="preserve"> </w:t>
      </w:r>
    </w:p>
    <w:p w14:paraId="7E0DEF1B" w14:textId="77777777" w:rsidR="00AB1F56" w:rsidRDefault="00AB1F56"/>
    <w:sectPr w:rsidR="00AB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548D"/>
    <w:multiLevelType w:val="hybridMultilevel"/>
    <w:tmpl w:val="F97246E0"/>
    <w:lvl w:ilvl="0" w:tplc="7D6CFA9C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9564E96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D2DF28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5847698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FA1B06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B7044F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5B8298C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5027384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656450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B81C7E"/>
    <w:multiLevelType w:val="multilevel"/>
    <w:tmpl w:val="6936A32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3E2DD1"/>
    <w:multiLevelType w:val="multilevel"/>
    <w:tmpl w:val="DAA6A81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B70"/>
    <w:rsid w:val="001F0A10"/>
    <w:rsid w:val="004D51E6"/>
    <w:rsid w:val="006F0B70"/>
    <w:rsid w:val="00AB1F56"/>
    <w:rsid w:val="00B11983"/>
    <w:rsid w:val="00E9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DBF0C"/>
  <w15:chartTrackingRefBased/>
  <w15:docId w15:val="{E220E327-F3D0-4365-B060-A0E68C0B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B70"/>
    <w:pPr>
      <w:spacing w:after="28" w:line="271" w:lineRule="auto"/>
      <w:ind w:left="142" w:firstLine="273"/>
      <w:jc w:val="both"/>
    </w:pPr>
    <w:rPr>
      <w:rFonts w:ascii="Times New Roman" w:eastAsia="Times New Roman" w:hAnsi="Times New Roman" w:cs="Times New Roman"/>
      <w:color w:val="000000"/>
      <w:sz w:val="21"/>
      <w:lang w:eastAsia="ru-RU"/>
    </w:rPr>
  </w:style>
  <w:style w:type="paragraph" w:styleId="4">
    <w:name w:val="heading 4"/>
    <w:next w:val="a"/>
    <w:link w:val="40"/>
    <w:uiPriority w:val="9"/>
    <w:unhideWhenUsed/>
    <w:qFormat/>
    <w:rsid w:val="006F0B70"/>
    <w:pPr>
      <w:keepNext/>
      <w:keepLines/>
      <w:spacing w:after="0" w:line="265" w:lineRule="auto"/>
      <w:ind w:left="10" w:right="47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F0B70"/>
    <w:rPr>
      <w:rFonts w:ascii="Times New Roman" w:eastAsia="Times New Roman" w:hAnsi="Times New Roman" w:cs="Times New Roman"/>
      <w:b/>
      <w:color w:val="000000"/>
      <w:sz w:val="21"/>
      <w:lang w:eastAsia="ru-RU"/>
    </w:rPr>
  </w:style>
  <w:style w:type="table" w:customStyle="1" w:styleId="TableGrid">
    <w:name w:val="TableGrid"/>
    <w:rsid w:val="006F0B7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822</Words>
  <Characters>4691</Characters>
  <Application>Microsoft Office Word</Application>
  <DocSecurity>0</DocSecurity>
  <Lines>39</Lines>
  <Paragraphs>11</Paragraphs>
  <ScaleCrop>false</ScaleCrop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Велижанина</dc:creator>
  <cp:keywords/>
  <dc:description/>
  <cp:lastModifiedBy>user</cp:lastModifiedBy>
  <cp:revision>5</cp:revision>
  <dcterms:created xsi:type="dcterms:W3CDTF">2022-11-28T08:08:00Z</dcterms:created>
  <dcterms:modified xsi:type="dcterms:W3CDTF">2022-12-05T12:50:00Z</dcterms:modified>
</cp:coreProperties>
</file>